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5.png" ContentType="image/png"/>
  <Override PartName="/word/media/rId28.png" ContentType="image/png"/>
  <Override PartName="/word/media/rId3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Установка</w:t>
      </w:r>
      <w:r>
        <w:t xml:space="preserve"> </w:t>
      </w:r>
      <w:r>
        <w:t xml:space="preserve">и</w:t>
      </w:r>
      <w:r>
        <w:t xml:space="preserve"> </w:t>
      </w:r>
      <w:r>
        <w:t xml:space="preserve">конфигурация</w:t>
      </w:r>
      <w:r>
        <w:t xml:space="preserve"> </w:t>
      </w:r>
      <w:r>
        <w:t xml:space="preserve">операционной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на</w:t>
      </w:r>
      <w:r>
        <w:t xml:space="preserve"> </w:t>
      </w:r>
      <w:r>
        <w:t xml:space="preserve">виртуальную</w:t>
      </w:r>
      <w:r>
        <w:t xml:space="preserve"> </w:t>
      </w:r>
      <w:r>
        <w:t xml:space="preserve">машину</w:t>
      </w:r>
    </w:p>
    <w:p>
      <w:pPr>
        <w:pStyle w:val="Author"/>
      </w:pPr>
      <w:r>
        <w:t xml:space="preserve">Морозов</w:t>
      </w:r>
      <w:r>
        <w:t xml:space="preserve"> </w:t>
      </w:r>
      <w:r>
        <w:t xml:space="preserve">Михаил</w:t>
      </w:r>
      <w:r>
        <w:t xml:space="preserve"> </w:t>
      </w:r>
      <w:r>
        <w:t xml:space="preserve">Евгеньевич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техническое-обеспеч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Техническое обеспечение</w:t>
      </w:r>
    </w:p>
    <w:p>
      <w:pPr>
        <w:pStyle w:val="FirstParagraph"/>
      </w:pPr>
      <w:r>
        <w:t xml:space="preserve">Я буду использовать Parallels тк, у меня ARM процессор и я не могу поставить VirtualBox</w:t>
      </w:r>
      <w:r>
        <w:t xml:space="preserve">[1]</w:t>
      </w:r>
      <w:r>
        <w:t xml:space="preserve">.</w:t>
      </w:r>
    </w:p>
    <w:bookmarkEnd w:id="21"/>
    <w:bookmarkStart w:id="34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Скачали iso-файл диструбутива с официального сайта для архитектуры arm и создали новую систему с параметрами из видео а туис (рис. 1)</w:t>
      </w:r>
    </w:p>
    <w:p>
      <w:pPr>
        <w:pStyle w:val="CaptionedFigure"/>
      </w:pPr>
      <w:r>
        <w:drawing>
          <wp:inline>
            <wp:extent cx="3733800" cy="2421144"/>
            <wp:effectExtent b="0" l="0" r="0" t="0"/>
            <wp:docPr descr="Параметры системы" title="fig:" id="23" name="Picture"/>
            <a:graphic>
              <a:graphicData uri="http://schemas.openxmlformats.org/drawingml/2006/picture">
                <pic:pic>
                  <pic:nvPicPr>
                    <pic:cNvPr descr="image/0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21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Параметры системы</w:t>
      </w:r>
    </w:p>
    <w:p>
      <w:pPr>
        <w:pStyle w:val="BodyText"/>
      </w:pPr>
      <w:r>
        <w:t xml:space="preserve">Запустили нашу систему и начали установку Centos следуя этапам из видео, и запустили систему (рис. 2)</w:t>
      </w:r>
    </w:p>
    <w:p>
      <w:pPr>
        <w:pStyle w:val="CaptionedFigure"/>
      </w:pPr>
      <w:r>
        <w:drawing>
          <wp:inline>
            <wp:extent cx="3733800" cy="2337254"/>
            <wp:effectExtent b="0" l="0" r="0" t="0"/>
            <wp:docPr descr="Система" title="fig:" id="26" name="Picture"/>
            <a:graphic>
              <a:graphicData uri="http://schemas.openxmlformats.org/drawingml/2006/picture">
                <pic:pic>
                  <pic:nvPicPr>
                    <pic:cNvPr descr="image/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72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Система</w:t>
      </w:r>
    </w:p>
    <w:p>
      <w:pPr>
        <w:pStyle w:val="BodyText"/>
      </w:pPr>
      <w:r>
        <w:t xml:space="preserve">Получим следующую информацию, используя команду dmesg | grep для поиска:</w:t>
      </w:r>
    </w:p>
    <w:p>
      <w:pPr>
        <w:pStyle w:val="Compact"/>
        <w:numPr>
          <w:ilvl w:val="0"/>
          <w:numId w:val="1001"/>
        </w:numPr>
      </w:pPr>
      <w:r>
        <w:t xml:space="preserve">Версия ядра Linux (Linux version) - (рис. 3)</w:t>
      </w:r>
    </w:p>
    <w:p>
      <w:pPr>
        <w:pStyle w:val="Compact"/>
        <w:numPr>
          <w:ilvl w:val="0"/>
          <w:numId w:val="1001"/>
        </w:numPr>
      </w:pPr>
      <w:r>
        <w:t xml:space="preserve">Частота процессора (Detected Mhz processor) - (рис. 3)</w:t>
      </w:r>
    </w:p>
    <w:p>
      <w:pPr>
        <w:pStyle w:val="Compact"/>
        <w:numPr>
          <w:ilvl w:val="0"/>
          <w:numId w:val="1001"/>
        </w:numPr>
      </w:pPr>
      <w:r>
        <w:t xml:space="preserve">Модель процессора (CPU0) - (рис. 3)</w:t>
      </w:r>
    </w:p>
    <w:p>
      <w:pPr>
        <w:pStyle w:val="Compact"/>
        <w:numPr>
          <w:ilvl w:val="0"/>
          <w:numId w:val="1001"/>
        </w:numPr>
      </w:pPr>
      <w:r>
        <w:t xml:space="preserve">Объем доступной оперативной памяти (Memory available) - (рис. 3)</w:t>
      </w:r>
    </w:p>
    <w:p>
      <w:pPr>
        <w:pStyle w:val="Compact"/>
        <w:numPr>
          <w:ilvl w:val="0"/>
          <w:numId w:val="1001"/>
        </w:numPr>
      </w:pPr>
      <w:r>
        <w:t xml:space="preserve">Тип обнаруженного гипервизора (Hypervisor detected) - (рис. 3)</w:t>
      </w:r>
    </w:p>
    <w:p>
      <w:pPr>
        <w:pStyle w:val="CaptionedFigure"/>
      </w:pPr>
      <w:r>
        <w:drawing>
          <wp:inline>
            <wp:extent cx="3733800" cy="1140426"/>
            <wp:effectExtent b="0" l="0" r="0" t="0"/>
            <wp:docPr descr="Пункты 1-5" title="fig:" id="29" name="Picture"/>
            <a:graphic>
              <a:graphicData uri="http://schemas.openxmlformats.org/drawingml/2006/picture">
                <pic:pic>
                  <pic:nvPicPr>
                    <pic:cNvPr descr="image/2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40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Пункты 1-5</w:t>
      </w:r>
    </w:p>
    <w:p>
      <w:pPr>
        <w:pStyle w:val="Compact"/>
        <w:numPr>
          <w:ilvl w:val="0"/>
          <w:numId w:val="1002"/>
        </w:numPr>
      </w:pPr>
      <w:r>
        <w:t xml:space="preserve">Тип файловой системы корневого раздела - (рис.</w:t>
      </w:r>
      <w:r>
        <w:t xml:space="preserve"> </w:t>
      </w:r>
      <w:r>
        <w:rPr>
          <w:b/>
          <w:bCs/>
        </w:rPr>
        <w:t xml:space="preserve">¿fig:007?</w:t>
      </w:r>
      <w:r>
        <w:t xml:space="preserve">)</w:t>
      </w:r>
    </w:p>
    <w:p>
      <w:pPr>
        <w:pStyle w:val="Compact"/>
        <w:numPr>
          <w:ilvl w:val="0"/>
          <w:numId w:val="1002"/>
        </w:numPr>
      </w:pPr>
      <w:r>
        <w:t xml:space="preserve">Последовательность монтирования файловых систем. - (рис.</w:t>
      </w:r>
      <w:r>
        <w:t xml:space="preserve"> </w:t>
      </w:r>
      <w:r>
        <w:rPr>
          <w:b/>
          <w:bCs/>
        </w:rPr>
        <w:t xml:space="preserve">¿fig:007?</w:t>
      </w:r>
      <w:r>
        <w:t xml:space="preserve">)</w:t>
      </w:r>
    </w:p>
    <w:p>
      <w:pPr>
        <w:pStyle w:val="CaptionedFigure"/>
      </w:pPr>
      <w:r>
        <w:drawing>
          <wp:inline>
            <wp:extent cx="3733800" cy="2974193"/>
            <wp:effectExtent b="0" l="0" r="0" t="0"/>
            <wp:docPr descr="Пункты 6-7" title="fig: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741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Пункты 6-7</w:t>
      </w:r>
    </w:p>
    <w:bookmarkEnd w:id="34"/>
    <w:bookmarkStart w:id="35" w:name="ответы-на-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Ответы на контрольные вопросы</w:t>
      </w:r>
    </w:p>
    <w:p>
      <w:pPr>
        <w:pStyle w:val="Compact"/>
        <w:numPr>
          <w:ilvl w:val="0"/>
          <w:numId w:val="1003"/>
        </w:numPr>
      </w:pPr>
      <w:r>
        <w:t xml:space="preserve">Какую информацию содержит учётная запись пользователя? -</w:t>
      </w:r>
      <w:r>
        <w:t xml:space="preserve"> </w:t>
      </w:r>
      <w:r>
        <w:rPr>
          <w:i/>
          <w:iCs/>
        </w:rPr>
        <w:t xml:space="preserve">Системное имя, id пользователя, id группы, полное имя, домашний каталог, оболочка и пароль</w:t>
      </w:r>
    </w:p>
    <w:p>
      <w:pPr>
        <w:pStyle w:val="Compact"/>
        <w:numPr>
          <w:ilvl w:val="0"/>
          <w:numId w:val="1003"/>
        </w:numPr>
      </w:pPr>
      <w:r>
        <w:t xml:space="preserve">Укажите команды терминала и приведите примеры:</w:t>
      </w:r>
      <w:r>
        <w:t xml:space="preserve"> </w:t>
      </w:r>
      <w:r>
        <w:t xml:space="preserve">– для получения справки по команде -</w:t>
      </w:r>
      <w:r>
        <w:t xml:space="preserve"> </w:t>
      </w:r>
      <w:r>
        <w:rPr>
          <w:i/>
          <w:iCs/>
        </w:rPr>
        <w:t xml:space="preserve">help</w:t>
      </w:r>
      <w:r>
        <w:t xml:space="preserve"> </w:t>
      </w:r>
      <w:r>
        <w:t xml:space="preserve">– для перемещения по файловой системе -</w:t>
      </w:r>
      <w:r>
        <w:t xml:space="preserve"> </w:t>
      </w:r>
      <w:r>
        <w:rPr>
          <w:i/>
          <w:iCs/>
        </w:rPr>
        <w:t xml:space="preserve">cd</w:t>
      </w:r>
      <w:r>
        <w:t xml:space="preserve"> </w:t>
      </w:r>
      <w:r>
        <w:t xml:space="preserve">– для просмотра содержимого каталога -</w:t>
      </w:r>
      <w:r>
        <w:t xml:space="preserve"> </w:t>
      </w:r>
      <w:r>
        <w:rPr>
          <w:i/>
          <w:iCs/>
        </w:rPr>
        <w:t xml:space="preserve">ls</w:t>
      </w:r>
      <w:r>
        <w:t xml:space="preserve"> </w:t>
      </w:r>
      <w:r>
        <w:t xml:space="preserve">– для определения объёма каталога -</w:t>
      </w:r>
      <w:r>
        <w:t xml:space="preserve"> </w:t>
      </w:r>
      <w:r>
        <w:rPr>
          <w:i/>
          <w:iCs/>
        </w:rPr>
        <w:t xml:space="preserve">du</w:t>
      </w:r>
      <w:r>
        <w:t xml:space="preserve"> </w:t>
      </w:r>
      <w:r>
        <w:t xml:space="preserve">– для создания / удаления каталогов / файлов -</w:t>
      </w:r>
      <w:r>
        <w:t xml:space="preserve"> </w:t>
      </w:r>
      <w:r>
        <w:rPr>
          <w:i/>
          <w:iCs/>
        </w:rPr>
        <w:t xml:space="preserve">mkdir/ rm -r для директорий, touch/rm для файлов</w:t>
      </w:r>
      <w:r>
        <w:t xml:space="preserve"> </w:t>
      </w:r>
      <w:r>
        <w:t xml:space="preserve">– для задания определённых прав на файл / каталог -</w:t>
      </w:r>
      <w:r>
        <w:t xml:space="preserve"> </w:t>
      </w:r>
      <w:r>
        <w:rPr>
          <w:i/>
          <w:iCs/>
        </w:rPr>
        <w:t xml:space="preserve">chmod</w:t>
      </w:r>
      <w:r>
        <w:t xml:space="preserve"> </w:t>
      </w:r>
      <w:r>
        <w:t xml:space="preserve">– для просмотра истории команд -</w:t>
      </w:r>
      <w:r>
        <w:t xml:space="preserve"> </w:t>
      </w:r>
      <w:r>
        <w:rPr>
          <w:i/>
          <w:iCs/>
        </w:rPr>
        <w:t xml:space="preserve">history</w:t>
      </w:r>
    </w:p>
    <w:p>
      <w:pPr>
        <w:pStyle w:val="Compact"/>
        <w:numPr>
          <w:ilvl w:val="0"/>
          <w:numId w:val="1003"/>
        </w:numPr>
      </w:pPr>
      <w:r>
        <w:t xml:space="preserve">Что такое файловая система? -</w:t>
      </w:r>
      <w:r>
        <w:t xml:space="preserve"> </w:t>
      </w:r>
      <w:r>
        <w:rPr>
          <w:i/>
          <w:iCs/>
        </w:rPr>
        <w:t xml:space="preserve">архитектура хранения данных в операционной системе</w:t>
      </w:r>
      <w:r>
        <w:t xml:space="preserve"> </w:t>
      </w:r>
      <w:r>
        <w:t xml:space="preserve">Приведите примеры с краткой характеристикой -</w:t>
      </w:r>
      <w:r>
        <w:t xml:space="preserve"> </w:t>
      </w:r>
      <w:r>
        <w:rPr>
          <w:i/>
          <w:iCs/>
        </w:rPr>
        <w:t xml:space="preserve">ExFAT - файловая система предназначенная для Flash-накопителей, ext4 - современная файловая система, стандартная для Linux</w:t>
      </w:r>
    </w:p>
    <w:p>
      <w:pPr>
        <w:pStyle w:val="Compact"/>
        <w:numPr>
          <w:ilvl w:val="0"/>
          <w:numId w:val="1003"/>
        </w:numPr>
      </w:pPr>
      <w:r>
        <w:t xml:space="preserve">Как посмотреть, какие файловые системы подмонтированы в ОС? -</w:t>
      </w:r>
      <w:r>
        <w:t xml:space="preserve"> </w:t>
      </w:r>
      <w:r>
        <w:rPr>
          <w:i/>
          <w:iCs/>
        </w:rPr>
        <w:t xml:space="preserve">findmnt</w:t>
      </w:r>
    </w:p>
    <w:p>
      <w:pPr>
        <w:pStyle w:val="Compact"/>
        <w:numPr>
          <w:ilvl w:val="0"/>
          <w:numId w:val="1003"/>
        </w:numPr>
      </w:pPr>
      <w:r>
        <w:t xml:space="preserve">Как удалить зависший процесс? -</w:t>
      </w:r>
      <w:r>
        <w:t xml:space="preserve"> </w:t>
      </w:r>
      <w:r>
        <w:rPr>
          <w:i/>
          <w:iCs/>
        </w:rPr>
        <w:t xml:space="preserve">kill</w:t>
      </w:r>
    </w:p>
    <w:bookmarkEnd w:id="35"/>
    <w:bookmarkStart w:id="36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Установили Centos на виртуальную машину и получили практические навыки по установке и настройке операционных систем на виртуальных машинах.</w:t>
      </w:r>
    </w:p>
    <w:bookmarkEnd w:id="36"/>
    <w:bookmarkStart w:id="40" w:name="список-литературы"/>
    <w:p>
      <w:pPr>
        <w:pStyle w:val="Heading1"/>
      </w:pPr>
      <w:r>
        <w:t xml:space="preserve">Список литературы</w:t>
      </w:r>
    </w:p>
    <w:bookmarkStart w:id="39" w:name="refs"/>
    <w:bookmarkStart w:id="38" w:name="ref-VM:bash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VirtualBox</w:t>
      </w:r>
      <w:r>
        <w:t xml:space="preserve"> </w:t>
      </w:r>
      <w:r>
        <w:t xml:space="preserve">[Электронный ресурс]. Oracler, 2024. URL:</w:t>
      </w:r>
      <w:r>
        <w:t xml:space="preserve"> </w:t>
      </w:r>
      <w:hyperlink r:id="rId37">
        <w:r>
          <w:rPr>
            <w:rStyle w:val="Hyperlink"/>
          </w:rPr>
          <w:t xml:space="preserve">https://www.virtualbox.org/</w:t>
        </w:r>
      </w:hyperlink>
      <w:r>
        <w:t xml:space="preserve">.</w:t>
      </w:r>
    </w:p>
    <w:bookmarkEnd w:id="38"/>
    <w:bookmarkEnd w:id="39"/>
    <w:bookmarkEnd w:id="4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hyperlink" Id="rId37" Target="https://www.virtualbox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7" Target="https://www.virtualbox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Морозов Михаил Евгеньевич</dc:creator>
  <dc:language>ru-RU</dc:language>
  <cp:keywords/>
  <dcterms:created xsi:type="dcterms:W3CDTF">2024-09-07T17:47:39Z</dcterms:created>
  <dcterms:modified xsi:type="dcterms:W3CDTF">2024-09-07T17:47:39Z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Установка и конфигурация операционной системы на виртуальную машину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